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8A761" w14:textId="7A0A0FBE" w:rsidR="008C3C10" w:rsidRDefault="002942D8" w:rsidP="008C3C10">
      <w:pPr>
        <w:ind w:firstLineChars="200" w:firstLine="540"/>
        <w:rPr>
          <w:rStyle w:val="trans-sentence"/>
          <w:rFonts w:ascii="华文细黑" w:eastAsia="华文细黑" w:hAnsi="华文细黑" w:cs="Arial"/>
          <w:color w:val="333333"/>
          <w:sz w:val="27"/>
          <w:szCs w:val="27"/>
          <w:shd w:val="clear" w:color="auto" w:fill="FFFFFF"/>
        </w:rPr>
      </w:pPr>
      <w:r w:rsidRPr="00382D65">
        <w:rPr>
          <w:rStyle w:val="trans-sentence"/>
          <w:rFonts w:ascii="华文细黑" w:eastAsia="华文细黑" w:hAnsi="华文细黑" w:cs="Arial"/>
          <w:color w:val="333333"/>
          <w:sz w:val="27"/>
          <w:szCs w:val="27"/>
          <w:shd w:val="clear" w:color="auto" w:fill="FFFFFF"/>
        </w:rPr>
        <w:t>In week</w:t>
      </w:r>
      <w:r w:rsidR="00815249">
        <w:rPr>
          <w:rStyle w:val="trans-sentence"/>
          <w:rFonts w:ascii="华文细黑" w:eastAsia="华文细黑" w:hAnsi="华文细黑" w:cs="Arial"/>
          <w:color w:val="333333"/>
          <w:sz w:val="27"/>
          <w:szCs w:val="27"/>
          <w:shd w:val="clear" w:color="auto" w:fill="FFFFFF"/>
        </w:rPr>
        <w:t>5</w:t>
      </w:r>
      <w:r w:rsidRPr="00382D65">
        <w:rPr>
          <w:rStyle w:val="trans-sentence"/>
          <w:rFonts w:ascii="华文细黑" w:eastAsia="华文细黑" w:hAnsi="华文细黑" w:cs="Arial"/>
          <w:color w:val="333333"/>
          <w:sz w:val="27"/>
          <w:szCs w:val="27"/>
          <w:shd w:val="clear" w:color="auto" w:fill="FFFFFF"/>
        </w:rPr>
        <w:t xml:space="preserve">, </w:t>
      </w:r>
      <w:r w:rsidR="00D863FB" w:rsidRPr="00D863FB">
        <w:rPr>
          <w:rStyle w:val="trans-sentence"/>
          <w:rFonts w:ascii="华文细黑" w:eastAsia="华文细黑" w:hAnsi="华文细黑" w:cs="Arial"/>
          <w:color w:val="333333"/>
          <w:sz w:val="27"/>
          <w:szCs w:val="27"/>
          <w:shd w:val="clear" w:color="auto" w:fill="FFFFFF"/>
        </w:rPr>
        <w:t>Using data in digital media</w:t>
      </w:r>
    </w:p>
    <w:p w14:paraId="6F0AEB40" w14:textId="48543356" w:rsidR="00966E8C" w:rsidRDefault="00966E8C" w:rsidP="008C3C10">
      <w:pPr>
        <w:ind w:firstLineChars="200" w:firstLine="540"/>
        <w:rPr>
          <w:rStyle w:val="trans-sentence"/>
          <w:rFonts w:ascii="华文细黑" w:eastAsia="华文细黑" w:hAnsi="华文细黑" w:cs="Arial"/>
          <w:color w:val="333333"/>
          <w:sz w:val="27"/>
          <w:szCs w:val="27"/>
          <w:shd w:val="clear" w:color="auto" w:fill="FFFFFF"/>
        </w:rPr>
      </w:pPr>
      <w:r w:rsidRPr="00966E8C">
        <w:rPr>
          <w:rStyle w:val="trans-sentence"/>
          <w:rFonts w:ascii="华文细黑" w:eastAsia="华文细黑" w:hAnsi="华文细黑" w:cs="Arial"/>
          <w:color w:val="333333"/>
          <w:sz w:val="27"/>
          <w:szCs w:val="27"/>
          <w:shd w:val="clear" w:color="auto" w:fill="FFFFFF"/>
        </w:rPr>
        <w:t>I downloaded an interesting online dataset Musician Digital Royalties PUBLIC 2013, adjusted some irrelevant columns and dealt with empty data, saved it in csv format, and then imported the dataset using PhpMyAdmin. Create a new database me21jx_week5, the data table is MusicData, and generate a PHP application program music.php. The link is as follows:</w:t>
      </w:r>
    </w:p>
    <w:p w14:paraId="0F14ED71" w14:textId="77777777" w:rsidR="00D863FB" w:rsidRPr="00382D65" w:rsidRDefault="00D863FB" w:rsidP="008C3C10">
      <w:pPr>
        <w:ind w:firstLineChars="200" w:firstLine="440"/>
        <w:rPr>
          <w:rStyle w:val="trans-sentence"/>
          <w:rFonts w:ascii="华文细黑" w:eastAsia="华文细黑" w:hAnsi="华文细黑" w:cs="Arial"/>
          <w:color w:val="333333"/>
          <w:sz w:val="22"/>
          <w:shd w:val="clear" w:color="auto" w:fill="FFFFFF"/>
        </w:rPr>
      </w:pPr>
    </w:p>
    <w:p w14:paraId="09761104" w14:textId="1AE62AE9" w:rsidR="00035726" w:rsidRDefault="00966E8C" w:rsidP="00442FC3">
      <w:pPr>
        <w:rPr>
          <w:rStyle w:val="trans-sentence"/>
          <w:rFonts w:ascii="华文细黑" w:eastAsia="华文细黑" w:hAnsi="华文细黑" w:cs="Arial"/>
          <w:color w:val="333333"/>
          <w:sz w:val="28"/>
          <w:szCs w:val="28"/>
          <w:shd w:val="clear" w:color="auto" w:fill="FFFFFF"/>
        </w:rPr>
      </w:pPr>
      <w:hyperlink r:id="rId4" w:history="1">
        <w:r w:rsidR="00A41312" w:rsidRPr="00D05F3C">
          <w:rPr>
            <w:rStyle w:val="a3"/>
            <w:rFonts w:ascii="华文细黑" w:eastAsia="华文细黑" w:hAnsi="华文细黑" w:cs="Arial"/>
            <w:sz w:val="28"/>
            <w:szCs w:val="28"/>
            <w:shd w:val="clear" w:color="auto" w:fill="FFFFFF"/>
          </w:rPr>
          <w:t>https://me21jx.leedsnewmedia.net/Assessment1_Portfolio/week5/music.php</w:t>
        </w:r>
      </w:hyperlink>
      <w:r w:rsidR="00A41312">
        <w:rPr>
          <w:rStyle w:val="trans-sentence"/>
          <w:rFonts w:ascii="华文细黑" w:eastAsia="华文细黑" w:hAnsi="华文细黑" w:cs="Arial" w:hint="eastAsia"/>
          <w:color w:val="333333"/>
          <w:sz w:val="28"/>
          <w:szCs w:val="28"/>
          <w:shd w:val="clear" w:color="auto" w:fill="FFFFFF"/>
        </w:rPr>
        <w:t>，</w:t>
      </w:r>
    </w:p>
    <w:p w14:paraId="0B08DD5A" w14:textId="5C15877A" w:rsidR="00A41312" w:rsidRDefault="00A41312" w:rsidP="00442FC3">
      <w:pPr>
        <w:rPr>
          <w:rStyle w:val="trans-sentence"/>
          <w:rFonts w:ascii="华文细黑" w:eastAsia="华文细黑" w:hAnsi="华文细黑" w:cs="Arial"/>
          <w:color w:val="333333"/>
          <w:sz w:val="28"/>
          <w:szCs w:val="28"/>
          <w:shd w:val="clear" w:color="auto" w:fill="FFFFFF"/>
        </w:rPr>
      </w:pPr>
      <w:r>
        <w:rPr>
          <w:noProof/>
        </w:rPr>
        <w:drawing>
          <wp:inline distT="0" distB="0" distL="0" distR="0" wp14:anchorId="40FB4104" wp14:editId="2AAEB3F5">
            <wp:extent cx="5274310" cy="411607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4116070"/>
                    </a:xfrm>
                    <a:prstGeom prst="rect">
                      <a:avLst/>
                    </a:prstGeom>
                  </pic:spPr>
                </pic:pic>
              </a:graphicData>
            </a:graphic>
          </wp:inline>
        </w:drawing>
      </w:r>
    </w:p>
    <w:p w14:paraId="09FCDE15" w14:textId="77777777" w:rsidR="00966E8C" w:rsidRPr="00966E8C" w:rsidRDefault="00966E8C" w:rsidP="00966E8C">
      <w:pPr>
        <w:ind w:firstLineChars="200" w:firstLine="540"/>
        <w:rPr>
          <w:rStyle w:val="trans-sentence"/>
          <w:rFonts w:ascii="华文细黑" w:eastAsia="华文细黑" w:hAnsi="华文细黑" w:cs="Arial"/>
          <w:color w:val="333333"/>
          <w:sz w:val="27"/>
          <w:szCs w:val="27"/>
          <w:shd w:val="clear" w:color="auto" w:fill="FFFFFF"/>
        </w:rPr>
      </w:pPr>
      <w:r w:rsidRPr="00966E8C">
        <w:rPr>
          <w:rStyle w:val="trans-sentence"/>
          <w:rFonts w:ascii="华文细黑" w:eastAsia="华文细黑" w:hAnsi="华文细黑" w:cs="Arial"/>
          <w:color w:val="333333"/>
          <w:sz w:val="27"/>
          <w:szCs w:val="27"/>
          <w:shd w:val="clear" w:color="auto" w:fill="FFFFFF"/>
        </w:rPr>
        <w:t xml:space="preserve">Through this code, the two columns of data in the data table MusicData in the database: Outlet, SALES are printed out. During </w:t>
      </w:r>
      <w:r w:rsidRPr="00966E8C">
        <w:rPr>
          <w:rStyle w:val="trans-sentence"/>
          <w:rFonts w:ascii="华文细黑" w:eastAsia="华文细黑" w:hAnsi="华文细黑" w:cs="Arial"/>
          <w:color w:val="333333"/>
          <w:sz w:val="27"/>
          <w:szCs w:val="27"/>
          <w:shd w:val="clear" w:color="auto" w:fill="FFFFFF"/>
        </w:rPr>
        <w:lastRenderedPageBreak/>
        <w:t>the experiment, I also reported an error because I did not write the database table name correctly. But after the final success, the harvest is full, and the connection between php and phpmyadmin realizes the data display on the page, which is very intuitive.</w:t>
      </w:r>
    </w:p>
    <w:p w14:paraId="44E08B3E" w14:textId="77777777" w:rsidR="00966E8C" w:rsidRPr="00966E8C" w:rsidRDefault="00966E8C" w:rsidP="00966E8C">
      <w:pPr>
        <w:ind w:firstLineChars="200" w:firstLine="540"/>
        <w:rPr>
          <w:rStyle w:val="trans-sentence"/>
          <w:rFonts w:ascii="华文细黑" w:eastAsia="华文细黑" w:hAnsi="华文细黑" w:cs="Arial"/>
          <w:color w:val="333333"/>
          <w:sz w:val="27"/>
          <w:szCs w:val="27"/>
          <w:shd w:val="clear" w:color="auto" w:fill="FFFFFF"/>
        </w:rPr>
      </w:pPr>
      <w:r w:rsidRPr="00966E8C">
        <w:rPr>
          <w:rStyle w:val="trans-sentence"/>
          <w:rFonts w:ascii="华文细黑" w:eastAsia="华文细黑" w:hAnsi="华文细黑" w:cs="Arial"/>
          <w:color w:val="333333"/>
          <w:sz w:val="27"/>
          <w:szCs w:val="27"/>
          <w:shd w:val="clear" w:color="auto" w:fill="FFFFFF"/>
        </w:rPr>
        <w:t>Because there is already a database connected to the web page, then according to this principle, the code link is as follows:</w:t>
      </w:r>
    </w:p>
    <w:p w14:paraId="269BA207" w14:textId="754AAB87" w:rsidR="00966E8C" w:rsidRPr="00966E8C" w:rsidRDefault="00966E8C" w:rsidP="00966E8C">
      <w:pPr>
        <w:ind w:firstLineChars="200" w:firstLine="540"/>
        <w:rPr>
          <w:rStyle w:val="trans-sentence"/>
          <w:rFonts w:ascii="华文细黑" w:eastAsia="华文细黑" w:hAnsi="华文细黑" w:cs="Arial"/>
          <w:color w:val="333333"/>
          <w:sz w:val="27"/>
          <w:szCs w:val="27"/>
          <w:shd w:val="clear" w:color="auto" w:fill="FFFFFF"/>
        </w:rPr>
      </w:pPr>
      <w:r w:rsidRPr="00966E8C">
        <w:rPr>
          <w:rStyle w:val="trans-sentence"/>
          <w:rFonts w:ascii="华文细黑" w:eastAsia="华文细黑" w:hAnsi="华文细黑" w:cs="Arial"/>
          <w:color w:val="333333"/>
          <w:sz w:val="27"/>
          <w:szCs w:val="27"/>
          <w:shd w:val="clear" w:color="auto" w:fill="FFFFFF"/>
        </w:rPr>
        <w:t>Here is an example implementation for filling out a form.</w:t>
      </w:r>
    </w:p>
    <w:p w14:paraId="6126D380" w14:textId="14C99209" w:rsidR="00AE6C8A" w:rsidRDefault="00966E8C" w:rsidP="00AE6C8A">
      <w:pPr>
        <w:ind w:firstLineChars="200" w:firstLine="420"/>
        <w:rPr>
          <w:rStyle w:val="a3"/>
          <w:rFonts w:ascii="华文细黑" w:eastAsia="华文细黑" w:hAnsi="华文细黑" w:cs="Arial"/>
          <w:sz w:val="28"/>
          <w:szCs w:val="28"/>
          <w:shd w:val="clear" w:color="auto" w:fill="FFFFFF"/>
        </w:rPr>
      </w:pPr>
      <w:hyperlink r:id="rId6" w:history="1">
        <w:r w:rsidR="00AB5D6F" w:rsidRPr="00D05F3C">
          <w:rPr>
            <w:rStyle w:val="a3"/>
            <w:rFonts w:ascii="华文细黑" w:eastAsia="华文细黑" w:hAnsi="华文细黑" w:cs="Arial"/>
            <w:sz w:val="28"/>
            <w:szCs w:val="28"/>
            <w:shd w:val="clear" w:color="auto" w:fill="FFFFFF"/>
          </w:rPr>
          <w:t>https://me21jx.leedsnewmedia.net/Assessment1_Portfolio/week5/music2_Example1.php</w:t>
        </w:r>
      </w:hyperlink>
    </w:p>
    <w:p w14:paraId="13F40DD5" w14:textId="23F6689B" w:rsidR="00966E8C" w:rsidRDefault="00966E8C" w:rsidP="00AE6C8A">
      <w:pPr>
        <w:ind w:firstLineChars="200" w:firstLine="560"/>
        <w:rPr>
          <w:rStyle w:val="trans-sentence"/>
          <w:rFonts w:ascii="华文细黑" w:eastAsia="华文细黑" w:hAnsi="华文细黑" w:cs="Arial"/>
          <w:color w:val="333333"/>
          <w:sz w:val="28"/>
          <w:szCs w:val="28"/>
          <w:shd w:val="clear" w:color="auto" w:fill="FFFFFF"/>
        </w:rPr>
      </w:pPr>
      <w:r w:rsidRPr="00966E8C">
        <w:rPr>
          <w:rStyle w:val="trans-sentence"/>
          <w:rFonts w:ascii="华文细黑" w:eastAsia="华文细黑" w:hAnsi="华文细黑" w:cs="Arial"/>
          <w:color w:val="333333"/>
          <w:sz w:val="28"/>
          <w:szCs w:val="28"/>
          <w:shd w:val="clear" w:color="auto" w:fill="FFFFFF"/>
        </w:rPr>
        <w:t>Here is an example implementation of select data.</w:t>
      </w:r>
    </w:p>
    <w:p w14:paraId="796C2705" w14:textId="3B85EF01" w:rsidR="00AB5D6F" w:rsidRDefault="00966E8C" w:rsidP="00AE6C8A">
      <w:pPr>
        <w:ind w:firstLineChars="200" w:firstLine="420"/>
        <w:rPr>
          <w:rStyle w:val="trans-sentence"/>
          <w:rFonts w:ascii="华文细黑" w:eastAsia="华文细黑" w:hAnsi="华文细黑" w:cs="Arial"/>
          <w:color w:val="333333"/>
          <w:sz w:val="28"/>
          <w:szCs w:val="28"/>
          <w:shd w:val="clear" w:color="auto" w:fill="FFFFFF"/>
        </w:rPr>
      </w:pPr>
      <w:hyperlink r:id="rId7" w:history="1">
        <w:r w:rsidR="00AB5D6F" w:rsidRPr="00D05F3C">
          <w:rPr>
            <w:rStyle w:val="a3"/>
            <w:rFonts w:ascii="华文细黑" w:eastAsia="华文细黑" w:hAnsi="华文细黑" w:cs="Arial"/>
            <w:sz w:val="28"/>
            <w:szCs w:val="28"/>
            <w:shd w:val="clear" w:color="auto" w:fill="FFFFFF"/>
          </w:rPr>
          <w:t>https://me21jx.leedsnewmedia.net/Assessment1_Portfolio/week5/music2_Example2.php</w:t>
        </w:r>
      </w:hyperlink>
    </w:p>
    <w:p w14:paraId="7DD5CD33" w14:textId="5A0EEFC6" w:rsidR="00966E8C" w:rsidRPr="00966E8C" w:rsidRDefault="00966E8C" w:rsidP="00966E8C">
      <w:pPr>
        <w:ind w:firstLineChars="200" w:firstLine="560"/>
        <w:rPr>
          <w:rFonts w:ascii="华文细黑" w:eastAsia="华文细黑" w:hAnsi="华文细黑" w:cs="Arial" w:hint="eastAsia"/>
          <w:color w:val="333333"/>
          <w:sz w:val="28"/>
          <w:szCs w:val="28"/>
          <w:shd w:val="clear" w:color="auto" w:fill="FFFFFF"/>
        </w:rPr>
      </w:pPr>
      <w:r w:rsidRPr="00966E8C">
        <w:rPr>
          <w:rStyle w:val="trans-sentence"/>
          <w:rFonts w:ascii="华文细黑" w:eastAsia="华文细黑" w:hAnsi="华文细黑" w:cs="Arial"/>
          <w:color w:val="333333"/>
          <w:sz w:val="28"/>
          <w:szCs w:val="28"/>
          <w:shd w:val="clear" w:color="auto" w:fill="FFFFFF"/>
        </w:rPr>
        <w:t>Finally, according to the guidelines of the third pdf: use a graphics library to draw pictures, I drew two graphs: the links are as follows:</w:t>
      </w:r>
    </w:p>
    <w:p w14:paraId="5DF41A66" w14:textId="0EE18C73" w:rsidR="00DE1EB5" w:rsidRDefault="00966E8C" w:rsidP="00AE6C8A">
      <w:pPr>
        <w:ind w:firstLineChars="200" w:firstLine="420"/>
        <w:rPr>
          <w:rStyle w:val="trans-sentence"/>
          <w:rFonts w:ascii="华文细黑" w:eastAsia="华文细黑" w:hAnsi="华文细黑" w:cs="Arial"/>
          <w:color w:val="333333"/>
          <w:sz w:val="28"/>
          <w:szCs w:val="28"/>
          <w:shd w:val="clear" w:color="auto" w:fill="FFFFFF"/>
        </w:rPr>
      </w:pPr>
      <w:hyperlink r:id="rId8" w:history="1">
        <w:r w:rsidR="00317670" w:rsidRPr="00D05F3C">
          <w:rPr>
            <w:rStyle w:val="a3"/>
            <w:rFonts w:ascii="华文细黑" w:eastAsia="华文细黑" w:hAnsi="华文细黑" w:cs="Arial"/>
            <w:sz w:val="28"/>
            <w:szCs w:val="28"/>
            <w:shd w:val="clear" w:color="auto" w:fill="FFFFFF"/>
          </w:rPr>
          <w:t>https://me21jx.leedsnewmedia.net/Assessment1_Portfolio/week5/music3_line_graph.php</w:t>
        </w:r>
      </w:hyperlink>
    </w:p>
    <w:p w14:paraId="5F6FA0D2" w14:textId="4E09C436" w:rsidR="00D77950" w:rsidRDefault="00D77950" w:rsidP="00D77950">
      <w:pPr>
        <w:ind w:firstLineChars="200" w:firstLine="560"/>
        <w:rPr>
          <w:rStyle w:val="trans-sentence"/>
          <w:rFonts w:ascii="华文细黑" w:eastAsia="华文细黑" w:hAnsi="华文细黑" w:cs="Arial"/>
          <w:color w:val="333333"/>
          <w:sz w:val="28"/>
          <w:szCs w:val="28"/>
          <w:shd w:val="clear" w:color="auto" w:fill="FFFFFF"/>
        </w:rPr>
      </w:pPr>
      <w:r w:rsidRPr="00D77950">
        <w:rPr>
          <w:rStyle w:val="trans-sentence"/>
          <w:rFonts w:ascii="华文细黑" w:eastAsia="华文细黑" w:hAnsi="华文细黑" w:cs="Arial"/>
          <w:color w:val="333333"/>
          <w:sz w:val="28"/>
          <w:szCs w:val="28"/>
          <w:shd w:val="clear" w:color="auto" w:fill="FFFFFF"/>
        </w:rPr>
        <w:t>https://me21jx.leedsnewmedia.net/Assessment1_Portfolio/week5/music3_graph.php</w:t>
      </w:r>
    </w:p>
    <w:p w14:paraId="6E1D0BA5" w14:textId="7BC4156A" w:rsidR="00AB5D6F" w:rsidRDefault="00966E8C" w:rsidP="00AE6C8A">
      <w:pPr>
        <w:ind w:firstLineChars="200" w:firstLine="560"/>
        <w:rPr>
          <w:rStyle w:val="trans-sentence"/>
          <w:rFonts w:ascii="华文细黑" w:eastAsia="华文细黑" w:hAnsi="华文细黑" w:cs="Arial"/>
          <w:color w:val="333333"/>
          <w:sz w:val="28"/>
          <w:szCs w:val="28"/>
          <w:shd w:val="clear" w:color="auto" w:fill="FFFFFF"/>
        </w:rPr>
      </w:pPr>
      <w:r w:rsidRPr="00966E8C">
        <w:rPr>
          <w:rStyle w:val="trans-sentence"/>
          <w:rFonts w:ascii="华文细黑" w:eastAsia="华文细黑" w:hAnsi="华文细黑" w:cs="Arial"/>
          <w:color w:val="333333"/>
          <w:sz w:val="28"/>
          <w:szCs w:val="28"/>
          <w:shd w:val="clear" w:color="auto" w:fill="FFFFFF"/>
        </w:rPr>
        <w:t xml:space="preserve">I have a deep understanding of the role of the graphics library and the role of canvas, and this week's programming </w:t>
      </w:r>
      <w:r w:rsidRPr="00966E8C">
        <w:rPr>
          <w:rStyle w:val="trans-sentence"/>
          <w:rFonts w:ascii="华文细黑" w:eastAsia="华文细黑" w:hAnsi="华文细黑" w:cs="Arial"/>
          <w:color w:val="333333"/>
          <w:sz w:val="28"/>
          <w:szCs w:val="28"/>
          <w:shd w:val="clear" w:color="auto" w:fill="FFFFFF"/>
        </w:rPr>
        <w:lastRenderedPageBreak/>
        <w:t>has gained a lot.</w:t>
      </w:r>
    </w:p>
    <w:p w14:paraId="1FF62C1F" w14:textId="77777777" w:rsidR="00AB5D6F" w:rsidRPr="00AB5D6F" w:rsidRDefault="00AB5D6F" w:rsidP="00AE6C8A">
      <w:pPr>
        <w:ind w:firstLineChars="200" w:firstLine="560"/>
        <w:rPr>
          <w:rStyle w:val="trans-sentence"/>
          <w:rFonts w:ascii="华文细黑" w:eastAsia="华文细黑" w:hAnsi="华文细黑" w:cs="Arial"/>
          <w:color w:val="333333"/>
          <w:sz w:val="28"/>
          <w:szCs w:val="28"/>
          <w:shd w:val="clear" w:color="auto" w:fill="FFFFFF"/>
        </w:rPr>
      </w:pPr>
    </w:p>
    <w:p w14:paraId="25C7192A" w14:textId="77777777" w:rsidR="00AE6C8A" w:rsidRPr="00D863FB" w:rsidRDefault="00AE6C8A" w:rsidP="00D863FB">
      <w:pPr>
        <w:ind w:firstLineChars="200" w:firstLine="560"/>
        <w:rPr>
          <w:rStyle w:val="trans-sentence"/>
          <w:rFonts w:ascii="华文细黑" w:eastAsia="华文细黑" w:hAnsi="华文细黑" w:cs="Arial"/>
          <w:color w:val="333333"/>
          <w:sz w:val="28"/>
          <w:szCs w:val="28"/>
          <w:shd w:val="clear" w:color="auto" w:fill="FFFFFF"/>
        </w:rPr>
      </w:pPr>
    </w:p>
    <w:sectPr w:rsidR="00AE6C8A" w:rsidRPr="00D863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2D"/>
    <w:rsid w:val="00035726"/>
    <w:rsid w:val="00051ECB"/>
    <w:rsid w:val="001530EE"/>
    <w:rsid w:val="00173A87"/>
    <w:rsid w:val="001C471A"/>
    <w:rsid w:val="001D2924"/>
    <w:rsid w:val="00276BA6"/>
    <w:rsid w:val="00286F5B"/>
    <w:rsid w:val="002942D8"/>
    <w:rsid w:val="00317670"/>
    <w:rsid w:val="00382D65"/>
    <w:rsid w:val="004345EC"/>
    <w:rsid w:val="00442FC3"/>
    <w:rsid w:val="004A5F34"/>
    <w:rsid w:val="004B37AD"/>
    <w:rsid w:val="004F1611"/>
    <w:rsid w:val="00507906"/>
    <w:rsid w:val="006A1E38"/>
    <w:rsid w:val="006C5B67"/>
    <w:rsid w:val="007F53AE"/>
    <w:rsid w:val="00815249"/>
    <w:rsid w:val="00852D82"/>
    <w:rsid w:val="008C3C10"/>
    <w:rsid w:val="00966E8C"/>
    <w:rsid w:val="00972F81"/>
    <w:rsid w:val="00A41312"/>
    <w:rsid w:val="00A95DFA"/>
    <w:rsid w:val="00AB5D6F"/>
    <w:rsid w:val="00AE6C8A"/>
    <w:rsid w:val="00B06A57"/>
    <w:rsid w:val="00C06227"/>
    <w:rsid w:val="00C125A0"/>
    <w:rsid w:val="00C74188"/>
    <w:rsid w:val="00C9066D"/>
    <w:rsid w:val="00D342AE"/>
    <w:rsid w:val="00D5102D"/>
    <w:rsid w:val="00D77950"/>
    <w:rsid w:val="00D863FB"/>
    <w:rsid w:val="00DD4F23"/>
    <w:rsid w:val="00DE1EB5"/>
    <w:rsid w:val="00E006CE"/>
    <w:rsid w:val="00E01546"/>
    <w:rsid w:val="00E06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66874"/>
  <w15:chartTrackingRefBased/>
  <w15:docId w15:val="{31329EA6-8F3D-4A6F-A131-873F10A1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01546"/>
    <w:rPr>
      <w:color w:val="0563C1" w:themeColor="hyperlink"/>
      <w:u w:val="single"/>
    </w:rPr>
  </w:style>
  <w:style w:type="character" w:styleId="a4">
    <w:name w:val="Unresolved Mention"/>
    <w:basedOn w:val="a0"/>
    <w:uiPriority w:val="99"/>
    <w:semiHidden/>
    <w:unhideWhenUsed/>
    <w:rsid w:val="00E01546"/>
    <w:rPr>
      <w:color w:val="605E5C"/>
      <w:shd w:val="clear" w:color="auto" w:fill="E1DFDD"/>
    </w:rPr>
  </w:style>
  <w:style w:type="paragraph" w:styleId="a5">
    <w:name w:val="Normal (Web)"/>
    <w:basedOn w:val="a"/>
    <w:uiPriority w:val="99"/>
    <w:unhideWhenUsed/>
    <w:rsid w:val="00D342AE"/>
    <w:pPr>
      <w:widowControl/>
      <w:spacing w:before="100" w:beforeAutospacing="1" w:after="100" w:afterAutospacing="1"/>
      <w:jc w:val="left"/>
    </w:pPr>
    <w:rPr>
      <w:rFonts w:ascii="宋体" w:eastAsia="宋体" w:hAnsi="宋体" w:cs="宋体"/>
      <w:kern w:val="0"/>
      <w:sz w:val="24"/>
      <w:szCs w:val="24"/>
    </w:rPr>
  </w:style>
  <w:style w:type="character" w:customStyle="1" w:styleId="trans-sentence">
    <w:name w:val="trans-sentence"/>
    <w:basedOn w:val="a0"/>
    <w:rsid w:val="00153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88949">
      <w:bodyDiv w:val="1"/>
      <w:marLeft w:val="0"/>
      <w:marRight w:val="0"/>
      <w:marTop w:val="0"/>
      <w:marBottom w:val="0"/>
      <w:divBdr>
        <w:top w:val="none" w:sz="0" w:space="0" w:color="auto"/>
        <w:left w:val="none" w:sz="0" w:space="0" w:color="auto"/>
        <w:bottom w:val="none" w:sz="0" w:space="0" w:color="auto"/>
        <w:right w:val="none" w:sz="0" w:space="0" w:color="auto"/>
      </w:divBdr>
    </w:div>
    <w:div w:id="157581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21jx.leedsnewmedia.net/Assessment1_Portfolio/week5/music3_line_graph.php" TargetMode="External"/><Relationship Id="rId3" Type="http://schemas.openxmlformats.org/officeDocument/2006/relationships/webSettings" Target="webSettings.xml"/><Relationship Id="rId7" Type="http://schemas.openxmlformats.org/officeDocument/2006/relationships/hyperlink" Target="https://me21jx.leedsnewmedia.net/Assessment1_Portfolio/week5/music2_Example2.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21jx.leedsnewmedia.net/Assessment1_Portfolio/week5/music2_Example1.php"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me21jx.leedsnewmedia.net/Assessment1_Portfolio/week5/music.php"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yang</dc:creator>
  <cp:keywords/>
  <dc:description/>
  <cp:lastModifiedBy>john yang</cp:lastModifiedBy>
  <cp:revision>41</cp:revision>
  <dcterms:created xsi:type="dcterms:W3CDTF">2022-11-22T11:03:00Z</dcterms:created>
  <dcterms:modified xsi:type="dcterms:W3CDTF">2022-11-28T01:58:00Z</dcterms:modified>
</cp:coreProperties>
</file>